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46A26" w14:textId="77777777" w:rsidR="00397173" w:rsidRPr="00737AF5" w:rsidRDefault="006261F2" w:rsidP="00737AF5">
      <w:pPr>
        <w:jc w:val="center"/>
        <w:rPr>
          <w:rFonts w:ascii="Arial" w:hAnsi="Arial"/>
          <w:b/>
          <w:sz w:val="28"/>
          <w:szCs w:val="28"/>
          <w:u w:val="single"/>
        </w:rPr>
      </w:pPr>
      <w:r w:rsidRPr="00737AF5">
        <w:rPr>
          <w:rFonts w:ascii="Arial" w:hAnsi="Arial"/>
          <w:b/>
          <w:sz w:val="28"/>
          <w:szCs w:val="28"/>
          <w:u w:val="single"/>
        </w:rPr>
        <w:t xml:space="preserve">National 5 Art &amp; Design – Design Studies - Julie </w:t>
      </w:r>
      <w:proofErr w:type="spellStart"/>
      <w:r w:rsidRPr="00737AF5">
        <w:rPr>
          <w:rFonts w:ascii="Arial" w:hAnsi="Arial"/>
          <w:b/>
          <w:sz w:val="28"/>
          <w:szCs w:val="28"/>
          <w:u w:val="single"/>
        </w:rPr>
        <w:t>Taymor</w:t>
      </w:r>
      <w:proofErr w:type="spellEnd"/>
    </w:p>
    <w:p w14:paraId="5298ED80" w14:textId="77777777" w:rsidR="006261F2" w:rsidRPr="00737AF5" w:rsidRDefault="006261F2">
      <w:pPr>
        <w:rPr>
          <w:rFonts w:ascii="Arial" w:hAnsi="Arial"/>
        </w:rPr>
      </w:pPr>
    </w:p>
    <w:p w14:paraId="4FDC1C18" w14:textId="77777777" w:rsidR="006261F2" w:rsidRPr="00737AF5" w:rsidRDefault="006261F2">
      <w:pPr>
        <w:rPr>
          <w:rFonts w:ascii="Arial" w:hAnsi="Arial"/>
        </w:rPr>
      </w:pPr>
      <w:r w:rsidRPr="00737AF5">
        <w:rPr>
          <w:rFonts w:ascii="Arial" w:hAnsi="Arial"/>
          <w:b/>
        </w:rPr>
        <w:t>TASK</w:t>
      </w:r>
      <w:r w:rsidRPr="00737AF5">
        <w:rPr>
          <w:rFonts w:ascii="Arial" w:hAnsi="Arial"/>
        </w:rPr>
        <w:t xml:space="preserve"> – to research a designer and analyse two examples of their work.</w:t>
      </w:r>
    </w:p>
    <w:p w14:paraId="4A2EA154" w14:textId="77777777" w:rsidR="006261F2" w:rsidRPr="00737AF5" w:rsidRDefault="006261F2">
      <w:pPr>
        <w:rPr>
          <w:rFonts w:ascii="Arial" w:hAnsi="Arial"/>
        </w:rPr>
      </w:pPr>
    </w:p>
    <w:p w14:paraId="79F000D5" w14:textId="77777777" w:rsidR="006261F2" w:rsidRPr="00737AF5" w:rsidRDefault="006261F2">
      <w:pPr>
        <w:rPr>
          <w:rFonts w:ascii="Arial" w:hAnsi="Arial"/>
        </w:rPr>
      </w:pPr>
      <w:r w:rsidRPr="00737AF5">
        <w:rPr>
          <w:rFonts w:ascii="Arial" w:hAnsi="Arial"/>
        </w:rPr>
        <w:t xml:space="preserve">You are going to study </w:t>
      </w:r>
      <w:r w:rsidRPr="00737AF5">
        <w:rPr>
          <w:rFonts w:ascii="Arial" w:hAnsi="Arial"/>
          <w:b/>
        </w:rPr>
        <w:t xml:space="preserve">Julie </w:t>
      </w:r>
      <w:proofErr w:type="spellStart"/>
      <w:r w:rsidRPr="00737AF5">
        <w:rPr>
          <w:rFonts w:ascii="Arial" w:hAnsi="Arial"/>
          <w:b/>
        </w:rPr>
        <w:t>Taymor</w:t>
      </w:r>
      <w:proofErr w:type="spellEnd"/>
      <w:r w:rsidRPr="00737AF5">
        <w:rPr>
          <w:rFonts w:ascii="Arial" w:hAnsi="Arial"/>
        </w:rPr>
        <w:t xml:space="preserve"> and write about two of her costume designs for the stage production of The Lion King.</w:t>
      </w:r>
    </w:p>
    <w:p w14:paraId="075CEC1C" w14:textId="77777777" w:rsidR="006261F2" w:rsidRPr="00737AF5" w:rsidRDefault="006261F2">
      <w:pPr>
        <w:rPr>
          <w:rFonts w:ascii="Arial" w:hAnsi="Arial"/>
        </w:rPr>
      </w:pPr>
    </w:p>
    <w:p w14:paraId="12DAA40C" w14:textId="77777777" w:rsidR="006261F2" w:rsidRPr="00737AF5" w:rsidRDefault="006261F2">
      <w:pPr>
        <w:rPr>
          <w:rFonts w:ascii="Arial" w:hAnsi="Arial"/>
          <w:b/>
          <w:sz w:val="28"/>
          <w:szCs w:val="28"/>
        </w:rPr>
      </w:pPr>
      <w:r w:rsidRPr="00737AF5">
        <w:rPr>
          <w:rFonts w:ascii="Arial" w:hAnsi="Arial"/>
          <w:b/>
          <w:sz w:val="28"/>
          <w:szCs w:val="28"/>
        </w:rPr>
        <w:t>How to do it…</w:t>
      </w:r>
    </w:p>
    <w:p w14:paraId="68D42AD6" w14:textId="77777777" w:rsidR="006261F2" w:rsidRPr="00737AF5" w:rsidRDefault="006261F2">
      <w:pPr>
        <w:rPr>
          <w:rFonts w:ascii="Arial" w:hAnsi="Arial"/>
        </w:rPr>
      </w:pPr>
    </w:p>
    <w:p w14:paraId="2E7C42B6" w14:textId="77777777" w:rsidR="006261F2" w:rsidRDefault="00737AF5" w:rsidP="006261F2">
      <w:pPr>
        <w:pStyle w:val="ListParagraph"/>
        <w:numPr>
          <w:ilvl w:val="0"/>
          <w:numId w:val="1"/>
        </w:numPr>
        <w:rPr>
          <w:rFonts w:ascii="Arial" w:hAnsi="Arial"/>
        </w:rPr>
      </w:pPr>
      <w:r>
        <w:rPr>
          <w:rFonts w:ascii="Arial" w:hAnsi="Arial"/>
        </w:rPr>
        <w:t xml:space="preserve">From </w:t>
      </w:r>
      <w:r w:rsidR="006261F2" w:rsidRPr="00737AF5">
        <w:rPr>
          <w:rFonts w:ascii="Arial" w:hAnsi="Arial"/>
        </w:rPr>
        <w:t xml:space="preserve">reading the </w:t>
      </w:r>
      <w:proofErr w:type="spellStart"/>
      <w:r w:rsidR="006261F2" w:rsidRPr="00737AF5">
        <w:rPr>
          <w:rFonts w:ascii="Arial" w:hAnsi="Arial"/>
        </w:rPr>
        <w:t>Taymor</w:t>
      </w:r>
      <w:proofErr w:type="spellEnd"/>
      <w:r w:rsidR="006261F2" w:rsidRPr="00737AF5">
        <w:rPr>
          <w:rFonts w:ascii="Arial" w:hAnsi="Arial"/>
        </w:rPr>
        <w:t xml:space="preserve"> </w:t>
      </w:r>
      <w:proofErr w:type="spellStart"/>
      <w:proofErr w:type="gramStart"/>
      <w:r w:rsidR="006261F2" w:rsidRPr="00737AF5">
        <w:rPr>
          <w:rFonts w:ascii="Arial" w:hAnsi="Arial"/>
        </w:rPr>
        <w:t>powerpoint</w:t>
      </w:r>
      <w:proofErr w:type="spellEnd"/>
      <w:proofErr w:type="gramEnd"/>
      <w:r w:rsidR="006261F2" w:rsidRPr="00737AF5">
        <w:rPr>
          <w:rFonts w:ascii="Arial" w:hAnsi="Arial"/>
        </w:rPr>
        <w:t xml:space="preserve"> presentation</w:t>
      </w:r>
      <w:r>
        <w:rPr>
          <w:rFonts w:ascii="Arial" w:hAnsi="Arial"/>
        </w:rPr>
        <w:t>,</w:t>
      </w:r>
      <w:r w:rsidR="006261F2" w:rsidRPr="00737AF5">
        <w:rPr>
          <w:rFonts w:ascii="Arial" w:hAnsi="Arial"/>
        </w:rPr>
        <w:t xml:space="preserve"> and viewing the </w:t>
      </w:r>
      <w:proofErr w:type="spellStart"/>
      <w:r w:rsidR="006261F2" w:rsidRPr="00737AF5">
        <w:rPr>
          <w:rFonts w:ascii="Arial" w:hAnsi="Arial"/>
        </w:rPr>
        <w:t>youtube</w:t>
      </w:r>
      <w:proofErr w:type="spellEnd"/>
      <w:r w:rsidR="006261F2" w:rsidRPr="00737AF5">
        <w:rPr>
          <w:rFonts w:ascii="Arial" w:hAnsi="Arial"/>
        </w:rPr>
        <w:t xml:space="preserve"> films, choose </w:t>
      </w:r>
      <w:r w:rsidR="006261F2" w:rsidRPr="00737AF5">
        <w:rPr>
          <w:rFonts w:ascii="Arial" w:hAnsi="Arial"/>
          <w:b/>
        </w:rPr>
        <w:t>two</w:t>
      </w:r>
      <w:r w:rsidR="006261F2" w:rsidRPr="00737AF5">
        <w:rPr>
          <w:rFonts w:ascii="Arial" w:hAnsi="Arial"/>
        </w:rPr>
        <w:t xml:space="preserve"> costume designs from the Lion King that you want to study in detail.</w:t>
      </w:r>
    </w:p>
    <w:p w14:paraId="70181A54" w14:textId="77777777" w:rsidR="00737AF5" w:rsidRDefault="00737AF5" w:rsidP="00737AF5">
      <w:pPr>
        <w:pStyle w:val="ListParagraph"/>
        <w:rPr>
          <w:rFonts w:ascii="Arial" w:hAnsi="Arial"/>
        </w:rPr>
      </w:pPr>
    </w:p>
    <w:p w14:paraId="67B6FD07" w14:textId="77777777" w:rsidR="00737AF5" w:rsidRPr="00737AF5" w:rsidRDefault="00737AF5" w:rsidP="00737AF5">
      <w:pPr>
        <w:rPr>
          <w:rFonts w:ascii="Arial" w:hAnsi="Arial"/>
          <w:b/>
          <w:i/>
        </w:rPr>
      </w:pPr>
      <w:r w:rsidRPr="00737AF5">
        <w:rPr>
          <w:rFonts w:ascii="Arial" w:hAnsi="Arial"/>
          <w:b/>
          <w:i/>
          <w:u w:val="single"/>
        </w:rPr>
        <w:t xml:space="preserve">TIP 1 – watch the </w:t>
      </w:r>
      <w:proofErr w:type="spellStart"/>
      <w:r w:rsidRPr="00737AF5">
        <w:rPr>
          <w:rFonts w:ascii="Arial" w:hAnsi="Arial"/>
          <w:b/>
          <w:i/>
          <w:u w:val="single"/>
        </w:rPr>
        <w:t>Youtube</w:t>
      </w:r>
      <w:proofErr w:type="spellEnd"/>
      <w:r w:rsidRPr="00737AF5">
        <w:rPr>
          <w:rFonts w:ascii="Arial" w:hAnsi="Arial"/>
          <w:b/>
          <w:i/>
          <w:u w:val="single"/>
        </w:rPr>
        <w:t xml:space="preserve"> links</w:t>
      </w:r>
      <w:r w:rsidRPr="00737AF5">
        <w:rPr>
          <w:rFonts w:ascii="Arial" w:hAnsi="Arial"/>
          <w:b/>
          <w:i/>
        </w:rPr>
        <w:t xml:space="preserve"> to get more information</w:t>
      </w:r>
    </w:p>
    <w:p w14:paraId="7215E0C3" w14:textId="77777777" w:rsidR="00737AF5" w:rsidRPr="00737AF5" w:rsidRDefault="00737AF5" w:rsidP="00737AF5">
      <w:pPr>
        <w:rPr>
          <w:rFonts w:ascii="Arial" w:hAnsi="Arial"/>
        </w:rPr>
      </w:pPr>
    </w:p>
    <w:p w14:paraId="4C5C9645" w14:textId="77777777" w:rsidR="006261F2" w:rsidRPr="00737AF5" w:rsidRDefault="006261F2" w:rsidP="006261F2">
      <w:pPr>
        <w:pStyle w:val="ListParagraph"/>
        <w:numPr>
          <w:ilvl w:val="0"/>
          <w:numId w:val="1"/>
        </w:numPr>
        <w:rPr>
          <w:rFonts w:ascii="Arial" w:hAnsi="Arial"/>
        </w:rPr>
      </w:pPr>
      <w:r w:rsidRPr="00737AF5">
        <w:rPr>
          <w:rFonts w:ascii="Arial" w:hAnsi="Arial"/>
        </w:rPr>
        <w:t xml:space="preserve">First produce around </w:t>
      </w:r>
      <w:r w:rsidRPr="00737AF5">
        <w:rPr>
          <w:rFonts w:ascii="Arial" w:hAnsi="Arial"/>
          <w:b/>
        </w:rPr>
        <w:t>200 words</w:t>
      </w:r>
      <w:r w:rsidRPr="00737AF5">
        <w:rPr>
          <w:rFonts w:ascii="Arial" w:hAnsi="Arial"/>
        </w:rPr>
        <w:t xml:space="preserve"> of introduction and background to Julie </w:t>
      </w:r>
      <w:proofErr w:type="spellStart"/>
      <w:r w:rsidRPr="00737AF5">
        <w:rPr>
          <w:rFonts w:ascii="Arial" w:hAnsi="Arial"/>
        </w:rPr>
        <w:t>Taymor</w:t>
      </w:r>
      <w:proofErr w:type="spellEnd"/>
      <w:r w:rsidRPr="00737AF5">
        <w:rPr>
          <w:rFonts w:ascii="Arial" w:hAnsi="Arial"/>
        </w:rPr>
        <w:t>. Remember to keep all points relevant to the two costumes / characters you have chosen to study!</w:t>
      </w:r>
    </w:p>
    <w:p w14:paraId="16FDB19B" w14:textId="77777777" w:rsidR="006261F2" w:rsidRPr="00737AF5" w:rsidRDefault="006261F2" w:rsidP="006261F2">
      <w:pPr>
        <w:pStyle w:val="ListParagraph"/>
        <w:rPr>
          <w:rFonts w:ascii="Arial" w:hAnsi="Arial"/>
        </w:rPr>
      </w:pPr>
      <w:r w:rsidRPr="00737AF5">
        <w:rPr>
          <w:rFonts w:ascii="Arial" w:hAnsi="Arial"/>
        </w:rPr>
        <w:t xml:space="preserve">This should focus on Julie </w:t>
      </w:r>
      <w:proofErr w:type="spellStart"/>
      <w:r w:rsidRPr="00737AF5">
        <w:rPr>
          <w:rFonts w:ascii="Arial" w:hAnsi="Arial"/>
        </w:rPr>
        <w:t>Taymor’s</w:t>
      </w:r>
      <w:proofErr w:type="spellEnd"/>
      <w:r w:rsidRPr="00737AF5">
        <w:rPr>
          <w:rFonts w:ascii="Arial" w:hAnsi="Arial"/>
        </w:rPr>
        <w:t>:</w:t>
      </w:r>
    </w:p>
    <w:p w14:paraId="1D93474D" w14:textId="77777777" w:rsidR="006261F2" w:rsidRPr="00737AF5" w:rsidRDefault="006261F2" w:rsidP="006261F2">
      <w:pPr>
        <w:pStyle w:val="ListParagraph"/>
        <w:numPr>
          <w:ilvl w:val="0"/>
          <w:numId w:val="2"/>
        </w:numPr>
        <w:rPr>
          <w:rFonts w:ascii="Arial" w:hAnsi="Arial"/>
        </w:rPr>
      </w:pPr>
      <w:r w:rsidRPr="00737AF5">
        <w:rPr>
          <w:rFonts w:ascii="Arial" w:hAnsi="Arial"/>
        </w:rPr>
        <w:t>Background and experiences</w:t>
      </w:r>
    </w:p>
    <w:p w14:paraId="36230D18" w14:textId="77777777" w:rsidR="006261F2" w:rsidRPr="00737AF5" w:rsidRDefault="006261F2" w:rsidP="006261F2">
      <w:pPr>
        <w:pStyle w:val="ListParagraph"/>
        <w:numPr>
          <w:ilvl w:val="0"/>
          <w:numId w:val="2"/>
        </w:numPr>
        <w:rPr>
          <w:rFonts w:ascii="Arial" w:hAnsi="Arial"/>
        </w:rPr>
      </w:pPr>
      <w:r w:rsidRPr="00737AF5">
        <w:rPr>
          <w:rFonts w:ascii="Arial" w:hAnsi="Arial"/>
        </w:rPr>
        <w:t>Influences and beliefs</w:t>
      </w:r>
    </w:p>
    <w:p w14:paraId="79BA2D6E" w14:textId="77777777" w:rsidR="006261F2" w:rsidRDefault="006261F2" w:rsidP="006261F2">
      <w:pPr>
        <w:pStyle w:val="ListParagraph"/>
        <w:numPr>
          <w:ilvl w:val="0"/>
          <w:numId w:val="2"/>
        </w:numPr>
        <w:rPr>
          <w:rFonts w:ascii="Arial" w:hAnsi="Arial"/>
        </w:rPr>
      </w:pPr>
      <w:r w:rsidRPr="00737AF5">
        <w:rPr>
          <w:rFonts w:ascii="Arial" w:hAnsi="Arial"/>
        </w:rPr>
        <w:t>Style of working</w:t>
      </w:r>
    </w:p>
    <w:p w14:paraId="766DBB63" w14:textId="77777777" w:rsidR="00737AF5" w:rsidRPr="00737AF5" w:rsidRDefault="00737AF5" w:rsidP="00737AF5">
      <w:pPr>
        <w:rPr>
          <w:rFonts w:ascii="Arial" w:hAnsi="Arial"/>
        </w:rPr>
      </w:pPr>
    </w:p>
    <w:p w14:paraId="6ABAAA7E" w14:textId="77777777" w:rsidR="006261F2" w:rsidRPr="00737AF5" w:rsidRDefault="006261F2" w:rsidP="006261F2">
      <w:pPr>
        <w:pStyle w:val="ListParagraph"/>
        <w:numPr>
          <w:ilvl w:val="0"/>
          <w:numId w:val="1"/>
        </w:numPr>
        <w:rPr>
          <w:rFonts w:ascii="Arial" w:hAnsi="Arial"/>
        </w:rPr>
      </w:pPr>
      <w:r w:rsidRPr="00737AF5">
        <w:rPr>
          <w:rFonts w:ascii="Arial" w:hAnsi="Arial"/>
        </w:rPr>
        <w:t xml:space="preserve">Now write about </w:t>
      </w:r>
      <w:r w:rsidRPr="00737AF5">
        <w:rPr>
          <w:rFonts w:ascii="Arial" w:hAnsi="Arial"/>
          <w:b/>
        </w:rPr>
        <w:t>150 words</w:t>
      </w:r>
      <w:r w:rsidRPr="00737AF5">
        <w:rPr>
          <w:rFonts w:ascii="Arial" w:hAnsi="Arial"/>
        </w:rPr>
        <w:t xml:space="preserve"> about </w:t>
      </w:r>
      <w:r w:rsidRPr="00737AF5">
        <w:rPr>
          <w:rFonts w:ascii="Arial" w:hAnsi="Arial"/>
          <w:b/>
        </w:rPr>
        <w:t>each</w:t>
      </w:r>
      <w:r w:rsidRPr="00737AF5">
        <w:rPr>
          <w:rFonts w:ascii="Arial" w:hAnsi="Arial"/>
        </w:rPr>
        <w:t xml:space="preserve"> of your chosen costume designs. For each one you should consider:</w:t>
      </w:r>
    </w:p>
    <w:p w14:paraId="162B8269" w14:textId="77777777" w:rsidR="006261F2" w:rsidRPr="00737AF5" w:rsidRDefault="006261F2" w:rsidP="006261F2">
      <w:pPr>
        <w:pStyle w:val="ListParagraph"/>
        <w:numPr>
          <w:ilvl w:val="0"/>
          <w:numId w:val="3"/>
        </w:numPr>
        <w:rPr>
          <w:rFonts w:ascii="Arial" w:hAnsi="Arial"/>
        </w:rPr>
      </w:pPr>
      <w:r w:rsidRPr="00737AF5">
        <w:rPr>
          <w:rFonts w:ascii="Arial" w:hAnsi="Arial"/>
        </w:rPr>
        <w:t>The character the costume is for</w:t>
      </w:r>
    </w:p>
    <w:p w14:paraId="1E36B96F" w14:textId="77777777" w:rsidR="006261F2" w:rsidRPr="00737AF5" w:rsidRDefault="006261F2" w:rsidP="006261F2">
      <w:pPr>
        <w:pStyle w:val="ListParagraph"/>
        <w:numPr>
          <w:ilvl w:val="0"/>
          <w:numId w:val="3"/>
        </w:numPr>
        <w:rPr>
          <w:rFonts w:ascii="Arial" w:hAnsi="Arial"/>
        </w:rPr>
      </w:pPr>
      <w:r w:rsidRPr="00737AF5">
        <w:rPr>
          <w:rFonts w:ascii="Arial" w:hAnsi="Arial"/>
        </w:rPr>
        <w:t>The different parts of the costume</w:t>
      </w:r>
    </w:p>
    <w:p w14:paraId="34748F26" w14:textId="77777777" w:rsidR="006261F2" w:rsidRPr="00737AF5" w:rsidRDefault="006261F2" w:rsidP="006261F2">
      <w:pPr>
        <w:pStyle w:val="ListParagraph"/>
        <w:numPr>
          <w:ilvl w:val="0"/>
          <w:numId w:val="3"/>
        </w:numPr>
        <w:rPr>
          <w:rFonts w:ascii="Arial" w:hAnsi="Arial"/>
        </w:rPr>
      </w:pPr>
      <w:r w:rsidRPr="00737AF5">
        <w:rPr>
          <w:rFonts w:ascii="Arial" w:hAnsi="Arial"/>
        </w:rPr>
        <w:t>Details and techniques</w:t>
      </w:r>
    </w:p>
    <w:p w14:paraId="76A464A4" w14:textId="77777777" w:rsidR="006261F2" w:rsidRDefault="006261F2" w:rsidP="006261F2">
      <w:pPr>
        <w:pStyle w:val="ListParagraph"/>
        <w:numPr>
          <w:ilvl w:val="0"/>
          <w:numId w:val="3"/>
        </w:numPr>
        <w:rPr>
          <w:rFonts w:ascii="Arial" w:hAnsi="Arial"/>
        </w:rPr>
      </w:pPr>
      <w:r w:rsidRPr="00737AF5">
        <w:rPr>
          <w:rFonts w:ascii="Arial" w:hAnsi="Arial"/>
        </w:rPr>
        <w:t>The effectiveness of the costume</w:t>
      </w:r>
    </w:p>
    <w:p w14:paraId="1BB5DE7E" w14:textId="77777777" w:rsidR="00737AF5" w:rsidRDefault="00737AF5" w:rsidP="00737AF5">
      <w:pPr>
        <w:pStyle w:val="ListParagraph"/>
        <w:ind w:left="1440"/>
        <w:rPr>
          <w:rFonts w:ascii="Arial" w:hAnsi="Arial"/>
        </w:rPr>
      </w:pPr>
    </w:p>
    <w:p w14:paraId="2B254571" w14:textId="77777777" w:rsidR="00737AF5" w:rsidRPr="00737AF5" w:rsidRDefault="00737AF5" w:rsidP="00737AF5">
      <w:pPr>
        <w:rPr>
          <w:rFonts w:ascii="Arial" w:hAnsi="Arial"/>
          <w:b/>
          <w:i/>
        </w:rPr>
      </w:pPr>
      <w:r w:rsidRPr="00737AF5">
        <w:rPr>
          <w:rFonts w:ascii="Arial" w:hAnsi="Arial"/>
          <w:b/>
          <w:i/>
          <w:u w:val="single"/>
        </w:rPr>
        <w:t>TIP 2 – Always explain how &amp; why</w:t>
      </w:r>
      <w:r w:rsidRPr="00737AF5">
        <w:rPr>
          <w:rFonts w:ascii="Arial" w:hAnsi="Arial"/>
          <w:b/>
          <w:i/>
        </w:rPr>
        <w:t xml:space="preserve"> the costume design enhances the character for the audience – don’t just simply describe it! </w:t>
      </w:r>
    </w:p>
    <w:p w14:paraId="4FE5C655" w14:textId="77777777" w:rsidR="00737AF5" w:rsidRPr="00737AF5" w:rsidRDefault="00737AF5" w:rsidP="00737AF5">
      <w:pPr>
        <w:rPr>
          <w:rFonts w:ascii="Arial" w:hAnsi="Arial"/>
        </w:rPr>
      </w:pPr>
    </w:p>
    <w:p w14:paraId="3CF69341" w14:textId="77777777" w:rsidR="006261F2" w:rsidRDefault="006261F2" w:rsidP="006261F2">
      <w:pPr>
        <w:pStyle w:val="ListParagraph"/>
        <w:numPr>
          <w:ilvl w:val="0"/>
          <w:numId w:val="1"/>
        </w:numPr>
        <w:rPr>
          <w:rFonts w:ascii="Arial" w:hAnsi="Arial"/>
        </w:rPr>
      </w:pPr>
      <w:r w:rsidRPr="00737AF5">
        <w:rPr>
          <w:rFonts w:ascii="Arial" w:hAnsi="Arial"/>
        </w:rPr>
        <w:t>You can write this by hand but you will benefit greatly later on if you do it digitally and keep an electronic copy as you will be adapting and amending it in the future!</w:t>
      </w:r>
    </w:p>
    <w:p w14:paraId="5A7BFF6D" w14:textId="77777777" w:rsidR="00737AF5" w:rsidRDefault="00737AF5" w:rsidP="00737AF5">
      <w:pPr>
        <w:pStyle w:val="ListParagraph"/>
        <w:rPr>
          <w:rFonts w:ascii="Arial" w:hAnsi="Arial"/>
        </w:rPr>
      </w:pPr>
    </w:p>
    <w:p w14:paraId="6202D821" w14:textId="77777777" w:rsidR="00737AF5" w:rsidRPr="00737AF5" w:rsidRDefault="00737AF5" w:rsidP="00737AF5">
      <w:pPr>
        <w:rPr>
          <w:rFonts w:ascii="Arial" w:hAnsi="Arial"/>
          <w:b/>
          <w:i/>
        </w:rPr>
      </w:pPr>
      <w:r w:rsidRPr="00737AF5">
        <w:rPr>
          <w:rFonts w:ascii="Arial" w:hAnsi="Arial"/>
          <w:b/>
          <w:i/>
          <w:u w:val="single"/>
        </w:rPr>
        <w:t>TIP 3 – Say it your way!</w:t>
      </w:r>
      <w:r w:rsidRPr="00737AF5">
        <w:rPr>
          <w:rFonts w:ascii="Arial" w:hAnsi="Arial"/>
          <w:b/>
          <w:i/>
        </w:rPr>
        <w:t xml:space="preserve"> – </w:t>
      </w:r>
      <w:proofErr w:type="gramStart"/>
      <w:r w:rsidRPr="00737AF5">
        <w:rPr>
          <w:rFonts w:ascii="Arial" w:hAnsi="Arial"/>
          <w:b/>
          <w:i/>
        </w:rPr>
        <w:t>change</w:t>
      </w:r>
      <w:proofErr w:type="gramEnd"/>
      <w:r w:rsidRPr="00737AF5">
        <w:rPr>
          <w:rFonts w:ascii="Arial" w:hAnsi="Arial"/>
          <w:b/>
          <w:i/>
        </w:rPr>
        <w:t xml:space="preserve"> the language into your own way of writing – don’t copy or use words if you don’t know what they mean!</w:t>
      </w:r>
    </w:p>
    <w:p w14:paraId="222A5A88" w14:textId="77777777" w:rsidR="00737AF5" w:rsidRPr="00737AF5" w:rsidRDefault="00737AF5" w:rsidP="00737AF5">
      <w:pPr>
        <w:rPr>
          <w:rFonts w:ascii="Arial" w:hAnsi="Arial"/>
        </w:rPr>
      </w:pPr>
    </w:p>
    <w:p w14:paraId="4DDFE680" w14:textId="77777777" w:rsidR="00737AF5" w:rsidRPr="00737AF5" w:rsidRDefault="006261F2" w:rsidP="00737AF5">
      <w:pPr>
        <w:pStyle w:val="ListParagraph"/>
        <w:numPr>
          <w:ilvl w:val="0"/>
          <w:numId w:val="1"/>
        </w:numPr>
        <w:rPr>
          <w:rFonts w:ascii="Arial" w:hAnsi="Arial"/>
        </w:rPr>
      </w:pPr>
      <w:r w:rsidRPr="00737AF5">
        <w:rPr>
          <w:rFonts w:ascii="Arial" w:hAnsi="Arial"/>
        </w:rPr>
        <w:t>You can illustrate your essay with pictures but it is the text that is important.</w:t>
      </w:r>
      <w:r w:rsidR="00017207">
        <w:rPr>
          <w:rFonts w:ascii="Arial" w:hAnsi="Arial"/>
        </w:rPr>
        <w:t xml:space="preserve"> Try and use some direct quotes from Julie </w:t>
      </w:r>
      <w:proofErr w:type="spellStart"/>
      <w:r w:rsidR="00017207">
        <w:rPr>
          <w:rFonts w:ascii="Arial" w:hAnsi="Arial"/>
        </w:rPr>
        <w:t>Taymor</w:t>
      </w:r>
      <w:proofErr w:type="spellEnd"/>
      <w:r w:rsidR="00017207">
        <w:rPr>
          <w:rFonts w:ascii="Arial" w:hAnsi="Arial"/>
        </w:rPr>
        <w:t>.</w:t>
      </w:r>
    </w:p>
    <w:p w14:paraId="219AA733" w14:textId="77777777" w:rsidR="00737AF5" w:rsidRPr="00737AF5" w:rsidRDefault="00737AF5" w:rsidP="00737AF5">
      <w:pPr>
        <w:rPr>
          <w:rFonts w:ascii="Arial" w:hAnsi="Arial"/>
        </w:rPr>
      </w:pPr>
    </w:p>
    <w:p w14:paraId="450D1C2E" w14:textId="77777777" w:rsidR="006261F2" w:rsidRPr="00737AF5" w:rsidRDefault="006261F2" w:rsidP="006261F2">
      <w:pPr>
        <w:pStyle w:val="ListParagraph"/>
        <w:numPr>
          <w:ilvl w:val="0"/>
          <w:numId w:val="1"/>
        </w:numPr>
        <w:rPr>
          <w:rFonts w:ascii="Arial" w:hAnsi="Arial"/>
        </w:rPr>
      </w:pPr>
      <w:r w:rsidRPr="00737AF5">
        <w:rPr>
          <w:rFonts w:ascii="Arial" w:hAnsi="Arial"/>
        </w:rPr>
        <w:t xml:space="preserve">Your final essay should be no more than 500m words and take up one side of A4 in </w:t>
      </w:r>
      <w:proofErr w:type="gramStart"/>
      <w:r w:rsidRPr="00737AF5">
        <w:rPr>
          <w:rFonts w:ascii="Arial" w:hAnsi="Arial"/>
        </w:rPr>
        <w:t>12 point</w:t>
      </w:r>
      <w:proofErr w:type="gramEnd"/>
      <w:r w:rsidRPr="00737AF5">
        <w:rPr>
          <w:rFonts w:ascii="Arial" w:hAnsi="Arial"/>
        </w:rPr>
        <w:t xml:space="preserve"> text or equivalent.</w:t>
      </w:r>
    </w:p>
    <w:p w14:paraId="22FEE395" w14:textId="77777777" w:rsidR="00737AF5" w:rsidRPr="00737AF5" w:rsidRDefault="00737AF5" w:rsidP="00737AF5">
      <w:pPr>
        <w:rPr>
          <w:rFonts w:ascii="Arial" w:hAnsi="Arial"/>
        </w:rPr>
      </w:pPr>
    </w:p>
    <w:p w14:paraId="276DA0EC" w14:textId="77777777" w:rsidR="006261F2" w:rsidRPr="00737AF5" w:rsidRDefault="006261F2">
      <w:pPr>
        <w:rPr>
          <w:rFonts w:ascii="Arial" w:hAnsi="Arial"/>
        </w:rPr>
      </w:pPr>
    </w:p>
    <w:p w14:paraId="33C356C0" w14:textId="77777777" w:rsidR="006261F2" w:rsidRPr="00737AF5" w:rsidRDefault="006261F2">
      <w:pPr>
        <w:rPr>
          <w:rFonts w:ascii="Arial" w:hAnsi="Arial"/>
        </w:rPr>
      </w:pPr>
      <w:bookmarkStart w:id="0" w:name="_GoBack"/>
      <w:bookmarkEnd w:id="0"/>
    </w:p>
    <w:sectPr w:rsidR="006261F2" w:rsidRPr="00737AF5" w:rsidSect="0039717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32581"/>
    <w:multiLevelType w:val="hybridMultilevel"/>
    <w:tmpl w:val="DD2EE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E6A61E4"/>
    <w:multiLevelType w:val="hybridMultilevel"/>
    <w:tmpl w:val="58C03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BCC2124"/>
    <w:multiLevelType w:val="hybridMultilevel"/>
    <w:tmpl w:val="C6A66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1F2"/>
    <w:rsid w:val="00017207"/>
    <w:rsid w:val="00397173"/>
    <w:rsid w:val="006261F2"/>
    <w:rsid w:val="00737AF5"/>
    <w:rsid w:val="008D61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8249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1F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249</Words>
  <Characters>1425</Characters>
  <Application>Microsoft Macintosh Word</Application>
  <DocSecurity>0</DocSecurity>
  <Lines>11</Lines>
  <Paragraphs>3</Paragraphs>
  <ScaleCrop>false</ScaleCrop>
  <Company>private</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thomson</dc:creator>
  <cp:keywords/>
  <dc:description/>
  <cp:lastModifiedBy>ross thomson</cp:lastModifiedBy>
  <cp:revision>2</cp:revision>
  <dcterms:created xsi:type="dcterms:W3CDTF">2016-02-08T20:13:00Z</dcterms:created>
  <dcterms:modified xsi:type="dcterms:W3CDTF">2016-02-08T20:50:00Z</dcterms:modified>
</cp:coreProperties>
</file>